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F5C" w:rsidRPr="00965614" w:rsidRDefault="00334F5C" w:rsidP="00334F5C">
      <w:pPr>
        <w:tabs>
          <w:tab w:val="left" w:pos="8137"/>
        </w:tabs>
        <w:spacing w:before="60" w:after="60"/>
        <w:ind w:firstLine="0"/>
        <w:jc w:val="center"/>
        <w:rPr>
          <w:rFonts w:cs="Arial"/>
          <w:b/>
          <w:bCs/>
          <w:sz w:val="20"/>
          <w:szCs w:val="20"/>
        </w:rPr>
      </w:pPr>
      <w:r w:rsidRPr="00965614">
        <w:rPr>
          <w:rFonts w:cs="Arial"/>
          <w:b/>
          <w:bCs/>
          <w:sz w:val="20"/>
          <w:szCs w:val="20"/>
        </w:rPr>
        <w:t>TECHNINĖ SPECIFIKACIJA</w:t>
      </w:r>
    </w:p>
    <w:p w:rsidR="00334F5C" w:rsidRPr="00965614" w:rsidRDefault="00334F5C" w:rsidP="00334F5C">
      <w:pPr>
        <w:pStyle w:val="ListParagraph"/>
        <w:tabs>
          <w:tab w:val="left" w:pos="284"/>
        </w:tabs>
        <w:spacing w:before="60" w:after="60"/>
        <w:ind w:left="0" w:firstLine="0"/>
        <w:contextualSpacing w:val="0"/>
        <w:jc w:val="center"/>
        <w:rPr>
          <w:rFonts w:cs="Arial"/>
          <w:b/>
          <w:bCs/>
          <w:sz w:val="20"/>
          <w:szCs w:val="20"/>
        </w:rPr>
      </w:pPr>
    </w:p>
    <w:p w:rsidR="00334F5C" w:rsidRPr="00965614" w:rsidRDefault="00334F5C" w:rsidP="00334F5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SĄVOKOS IR SUTRUMPINIMAI</w:t>
      </w:r>
    </w:p>
    <w:p w:rsidR="00334F5C" w:rsidRPr="00263E12" w:rsidRDefault="00334F5C" w:rsidP="00334F5C">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Pirkėjas</w:t>
      </w:r>
      <w:r w:rsidRPr="00263E12">
        <w:rPr>
          <w:rFonts w:cs="Arial"/>
          <w:b/>
          <w:sz w:val="20"/>
          <w:szCs w:val="20"/>
        </w:rPr>
        <w:t xml:space="preserve"> </w:t>
      </w:r>
      <w:r w:rsidRPr="00263E12">
        <w:rPr>
          <w:rFonts w:cs="Arial"/>
          <w:sz w:val="20"/>
          <w:szCs w:val="20"/>
        </w:rPr>
        <w:t>–</w:t>
      </w:r>
      <w:r>
        <w:rPr>
          <w:rFonts w:cs="Arial"/>
          <w:sz w:val="20"/>
          <w:szCs w:val="20"/>
        </w:rPr>
        <w:t xml:space="preserve"> AB</w:t>
      </w:r>
      <w:r w:rsidRPr="00263E12">
        <w:rPr>
          <w:rFonts w:cs="Arial"/>
          <w:sz w:val="20"/>
          <w:szCs w:val="20"/>
        </w:rPr>
        <w:t xml:space="preserve"> </w:t>
      </w:r>
      <w:sdt>
        <w:sdtPr>
          <w:rPr>
            <w:rFonts w:cs="Arial"/>
            <w:sz w:val="20"/>
            <w:szCs w:val="20"/>
          </w:rPr>
          <w:id w:val="-1495879423"/>
          <w:placeholder>
            <w:docPart w:val="7D98AA77F99F474E9AB5AD9C9CA389EC"/>
          </w:placeholder>
          <w:dataBinding w:prefixMappings="xmlns:ns0='http://amidus.lt/document-generator' " w:xpath="/ns0:GeneratedDocument[1]/ns0:Imone[1]" w:storeItemID="{0CA558BF-F941-4334-A5C6-4013C0845D24}"/>
          <w:text/>
        </w:sdtPr>
        <w:sdtEndPr/>
        <w:sdtContent>
          <w:r>
            <w:rPr>
              <w:rFonts w:cs="Arial"/>
              <w:sz w:val="20"/>
              <w:szCs w:val="20"/>
            </w:rPr>
            <w:t>„Energijos skirstymo operatorius“</w:t>
          </w:r>
        </w:sdtContent>
      </w:sdt>
    </w:p>
    <w:p w:rsidR="00334F5C" w:rsidRPr="00965614" w:rsidRDefault="00334F5C" w:rsidP="00334F5C">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bCs/>
          <w:sz w:val="20"/>
          <w:szCs w:val="20"/>
        </w:rPr>
        <w:t>Rangovas</w:t>
      </w:r>
      <w:r w:rsidRPr="00965614">
        <w:rPr>
          <w:rFonts w:cs="Arial"/>
          <w:bCs/>
          <w:sz w:val="20"/>
          <w:szCs w:val="20"/>
        </w:rPr>
        <w:t xml:space="preserve"> – ūkio subjektas – fizinis asmuo, privatusis juridinis asmuo, viešasis juridinis asmuo, kitos organizacijos ir jų padaliniai ar tokių asmenų</w:t>
      </w:r>
      <w:r w:rsidRPr="00965614">
        <w:rPr>
          <w:rFonts w:cs="Arial"/>
          <w:sz w:val="20"/>
          <w:szCs w:val="20"/>
        </w:rPr>
        <w:t xml:space="preserve"> grupė, su kuriuo </w:t>
      </w:r>
      <w:r>
        <w:rPr>
          <w:rFonts w:cs="Arial"/>
          <w:sz w:val="20"/>
          <w:szCs w:val="20"/>
        </w:rPr>
        <w:t>Pirkėjas</w:t>
      </w:r>
      <w:r w:rsidRPr="00965614">
        <w:rPr>
          <w:rFonts w:cs="Arial"/>
          <w:sz w:val="20"/>
          <w:szCs w:val="20"/>
        </w:rPr>
        <w:t xml:space="preserve"> sudaro Sutartį.</w:t>
      </w:r>
    </w:p>
    <w:p w:rsidR="00334F5C" w:rsidRPr="007774C9" w:rsidRDefault="00334F5C" w:rsidP="00334F5C">
      <w:pPr>
        <w:pStyle w:val="ListParagraph"/>
        <w:numPr>
          <w:ilvl w:val="1"/>
          <w:numId w:val="1"/>
        </w:numPr>
        <w:tabs>
          <w:tab w:val="left" w:pos="567"/>
        </w:tabs>
        <w:spacing w:before="60" w:after="60"/>
        <w:ind w:left="0" w:firstLine="0"/>
        <w:contextualSpacing w:val="0"/>
        <w:jc w:val="both"/>
        <w:rPr>
          <w:rFonts w:cs="Arial"/>
          <w:sz w:val="20"/>
          <w:szCs w:val="20"/>
        </w:rPr>
      </w:pPr>
      <w:r w:rsidRPr="00965614">
        <w:rPr>
          <w:rFonts w:cs="Arial"/>
          <w:b/>
          <w:sz w:val="20"/>
          <w:szCs w:val="20"/>
        </w:rPr>
        <w:t>Sutartis</w:t>
      </w:r>
      <w:r w:rsidRPr="00965614">
        <w:rPr>
          <w:rFonts w:cs="Arial"/>
          <w:sz w:val="20"/>
          <w:szCs w:val="20"/>
        </w:rPr>
        <w:t xml:space="preserve"> – Sutartis, sudaroma tarp </w:t>
      </w:r>
      <w:r>
        <w:rPr>
          <w:rFonts w:cs="Arial"/>
          <w:sz w:val="20"/>
          <w:szCs w:val="20"/>
        </w:rPr>
        <w:t>Rangovo</w:t>
      </w:r>
      <w:r w:rsidRPr="00965614">
        <w:rPr>
          <w:rFonts w:cs="Arial"/>
          <w:sz w:val="20"/>
          <w:szCs w:val="20"/>
        </w:rPr>
        <w:t xml:space="preserve"> ir </w:t>
      </w:r>
      <w:r>
        <w:rPr>
          <w:rFonts w:cs="Arial"/>
          <w:sz w:val="20"/>
          <w:szCs w:val="20"/>
        </w:rPr>
        <w:t>Pirkėjo</w:t>
      </w:r>
      <w:r w:rsidRPr="00965614">
        <w:rPr>
          <w:rFonts w:cs="Arial"/>
          <w:sz w:val="20"/>
          <w:szCs w:val="20"/>
        </w:rPr>
        <w:t xml:space="preserve"> dėl Pirkimo objekto</w:t>
      </w:r>
      <w:r>
        <w:rPr>
          <w:rFonts w:cs="Arial"/>
          <w:sz w:val="20"/>
          <w:szCs w:val="20"/>
        </w:rPr>
        <w:t>.</w:t>
      </w:r>
    </w:p>
    <w:p w:rsidR="00334F5C" w:rsidRPr="00965614" w:rsidRDefault="00334F5C" w:rsidP="00334F5C">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Darbai</w:t>
      </w:r>
      <w:r w:rsidRPr="00965614">
        <w:rPr>
          <w:rFonts w:cs="Arial"/>
          <w:b/>
          <w:sz w:val="20"/>
          <w:szCs w:val="20"/>
        </w:rPr>
        <w:t xml:space="preserve"> </w:t>
      </w:r>
      <w:r w:rsidRPr="00965614">
        <w:rPr>
          <w:rFonts w:cs="Arial"/>
          <w:sz w:val="20"/>
          <w:szCs w:val="20"/>
        </w:rPr>
        <w:t xml:space="preserve">– </w:t>
      </w:r>
      <w:r>
        <w:rPr>
          <w:rFonts w:cs="Arial"/>
          <w:sz w:val="20"/>
          <w:szCs w:val="20"/>
        </w:rPr>
        <w:t>projektavimo ir remonto darbai.</w:t>
      </w:r>
    </w:p>
    <w:p w:rsidR="00334F5C" w:rsidRPr="00965614" w:rsidRDefault="00334F5C" w:rsidP="00334F5C">
      <w:pPr>
        <w:pStyle w:val="ListParagraph"/>
        <w:tabs>
          <w:tab w:val="left" w:pos="284"/>
        </w:tabs>
        <w:spacing w:before="60" w:after="60"/>
        <w:ind w:left="0" w:firstLine="0"/>
        <w:contextualSpacing w:val="0"/>
        <w:jc w:val="center"/>
        <w:rPr>
          <w:rFonts w:cs="Arial"/>
          <w:b/>
          <w:bCs/>
          <w:sz w:val="20"/>
          <w:szCs w:val="20"/>
        </w:rPr>
      </w:pPr>
    </w:p>
    <w:p w:rsidR="00334F5C" w:rsidRPr="00965614" w:rsidRDefault="00334F5C" w:rsidP="00334F5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PIRKIMO OBJEKTAS</w:t>
      </w:r>
    </w:p>
    <w:p w:rsidR="00334F5C" w:rsidRPr="0097206E" w:rsidRDefault="00067307" w:rsidP="00334F5C">
      <w:pPr>
        <w:pStyle w:val="ListParagraph"/>
        <w:numPr>
          <w:ilvl w:val="1"/>
          <w:numId w:val="2"/>
        </w:numPr>
        <w:tabs>
          <w:tab w:val="left" w:pos="567"/>
        </w:tabs>
        <w:spacing w:before="60" w:after="60"/>
        <w:ind w:left="567" w:hanging="567"/>
        <w:contextualSpacing w:val="0"/>
        <w:jc w:val="both"/>
        <w:rPr>
          <w:rFonts w:cs="Arial"/>
          <w:sz w:val="20"/>
          <w:szCs w:val="20"/>
        </w:rPr>
      </w:pPr>
      <w:sdt>
        <w:sdtPr>
          <w:rPr>
            <w:rFonts w:cs="Arial"/>
            <w:sz w:val="20"/>
            <w:szCs w:val="20"/>
          </w:rPr>
          <w:id w:val="-974598627"/>
          <w:placeholder>
            <w:docPart w:val="7D98AA77F99F474E9AB5AD9C9CA389EC"/>
          </w:placeholder>
          <w:dataBinding w:prefixMappings="xmlns:ns0='http://amidus.lt/document-generator' " w:xpath="/ns0:GeneratedDocument[1]/ns0:PirkimoObjektas[1]" w:storeItemID="{0CA558BF-F941-4334-A5C6-4013C0845D24}"/>
          <w:text/>
        </w:sdtPr>
        <w:sdtEndPr/>
        <w:sdtContent>
          <w:r w:rsidR="00334F5C" w:rsidRPr="0097206E">
            <w:rPr>
              <w:rFonts w:cs="Arial"/>
              <w:sz w:val="20"/>
              <w:szCs w:val="20"/>
            </w:rPr>
            <w:t>Projektavimo ir remonto darbai</w:t>
          </w:r>
        </w:sdtContent>
      </w:sdt>
    </w:p>
    <w:p w:rsidR="00334F5C" w:rsidRPr="0097206E" w:rsidRDefault="00334F5C" w:rsidP="00334F5C">
      <w:pPr>
        <w:spacing w:before="60" w:after="60"/>
        <w:ind w:firstLine="0"/>
        <w:jc w:val="both"/>
        <w:rPr>
          <w:rFonts w:cs="Arial"/>
          <w:sz w:val="20"/>
          <w:szCs w:val="20"/>
        </w:rPr>
      </w:pPr>
    </w:p>
    <w:p w:rsidR="00334F5C" w:rsidRPr="00965614" w:rsidRDefault="00334F5C" w:rsidP="00334F5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PIRKIMO OBJEKTO APIMTYS</w:t>
      </w:r>
    </w:p>
    <w:p w:rsidR="00334F5C" w:rsidRPr="0097206E" w:rsidRDefault="00334F5C" w:rsidP="00334F5C">
      <w:pPr>
        <w:pStyle w:val="ListParagraph"/>
        <w:numPr>
          <w:ilvl w:val="1"/>
          <w:numId w:val="2"/>
        </w:numPr>
        <w:tabs>
          <w:tab w:val="left" w:pos="6630"/>
        </w:tabs>
        <w:spacing w:before="60" w:after="240"/>
        <w:ind w:left="567" w:hanging="567"/>
        <w:jc w:val="both"/>
        <w:rPr>
          <w:rFonts w:cs="Arial"/>
          <w:sz w:val="20"/>
          <w:szCs w:val="20"/>
        </w:rPr>
      </w:pPr>
      <w:r>
        <w:rPr>
          <w:rFonts w:cs="Arial"/>
          <w:sz w:val="20"/>
          <w:szCs w:val="20"/>
        </w:rPr>
        <w:t>Atlikti vidaus patalpų projektavimo ir remonto darbus administraciniame pastate adresu Chemijos g. 4, Kaunas.</w:t>
      </w:r>
    </w:p>
    <w:p w:rsidR="00334F5C" w:rsidRDefault="00334F5C" w:rsidP="00334F5C">
      <w:pPr>
        <w:pStyle w:val="ListParagraph"/>
        <w:numPr>
          <w:ilvl w:val="1"/>
          <w:numId w:val="2"/>
        </w:numPr>
        <w:tabs>
          <w:tab w:val="left" w:pos="6630"/>
        </w:tabs>
        <w:spacing w:before="60" w:after="240"/>
        <w:ind w:left="567" w:hanging="567"/>
        <w:jc w:val="both"/>
        <w:rPr>
          <w:rFonts w:cs="Arial"/>
          <w:sz w:val="20"/>
          <w:szCs w:val="20"/>
        </w:rPr>
      </w:pPr>
      <w:r w:rsidRPr="0097206E">
        <w:rPr>
          <w:rFonts w:cs="Arial"/>
          <w:sz w:val="20"/>
          <w:szCs w:val="20"/>
        </w:rPr>
        <w:t>Numatomi preliminar</w:t>
      </w:r>
      <w:r>
        <w:rPr>
          <w:rFonts w:cs="Arial"/>
          <w:sz w:val="20"/>
          <w:szCs w:val="20"/>
        </w:rPr>
        <w:t>ū</w:t>
      </w:r>
      <w:r w:rsidRPr="0097206E">
        <w:rPr>
          <w:rFonts w:cs="Arial"/>
          <w:sz w:val="20"/>
          <w:szCs w:val="20"/>
        </w:rPr>
        <w:t xml:space="preserve">s darbų kiekiai ir matavimo vienetai nurodyti </w:t>
      </w:r>
      <w:r w:rsidRPr="0097206E">
        <w:rPr>
          <w:rFonts w:cs="Arial"/>
          <w:bCs/>
          <w:sz w:val="20"/>
          <w:szCs w:val="20"/>
        </w:rPr>
        <w:t xml:space="preserve">projektavimo užduotyje </w:t>
      </w:r>
      <w:r w:rsidRPr="0097206E">
        <w:rPr>
          <w:rFonts w:cs="Arial"/>
          <w:sz w:val="20"/>
          <w:szCs w:val="20"/>
        </w:rPr>
        <w:t xml:space="preserve">(Priedai Nr. 1) ir </w:t>
      </w:r>
      <w:r>
        <w:rPr>
          <w:rFonts w:cs="Arial"/>
          <w:sz w:val="20"/>
          <w:szCs w:val="20"/>
        </w:rPr>
        <w:t xml:space="preserve"> darbų kiekių </w:t>
      </w:r>
      <w:r w:rsidRPr="0097206E">
        <w:rPr>
          <w:rFonts w:cs="Arial"/>
          <w:sz w:val="20"/>
          <w:szCs w:val="20"/>
        </w:rPr>
        <w:t xml:space="preserve">žiniaraštyje (Priedas Nr. 4). </w:t>
      </w:r>
    </w:p>
    <w:p w:rsidR="00334F5C" w:rsidRPr="0097206E" w:rsidRDefault="00334F5C" w:rsidP="00334F5C">
      <w:pPr>
        <w:pStyle w:val="ListParagraph"/>
        <w:numPr>
          <w:ilvl w:val="1"/>
          <w:numId w:val="2"/>
        </w:numPr>
        <w:tabs>
          <w:tab w:val="left" w:pos="6630"/>
        </w:tabs>
        <w:ind w:left="567" w:hanging="567"/>
        <w:contextualSpacing w:val="0"/>
        <w:jc w:val="both"/>
        <w:rPr>
          <w:rFonts w:cs="Arial"/>
          <w:sz w:val="20"/>
          <w:szCs w:val="20"/>
        </w:rPr>
      </w:pPr>
      <w:r w:rsidRPr="0097206E">
        <w:rPr>
          <w:rFonts w:cs="Arial"/>
          <w:sz w:val="20"/>
          <w:szCs w:val="20"/>
        </w:rPr>
        <w:t xml:space="preserve">Reikalavimai medžiagoms, darbams nurodyti </w:t>
      </w:r>
      <w:r>
        <w:rPr>
          <w:rFonts w:cs="Arial"/>
          <w:sz w:val="20"/>
          <w:szCs w:val="20"/>
        </w:rPr>
        <w:t>P</w:t>
      </w:r>
      <w:r w:rsidRPr="0097206E">
        <w:rPr>
          <w:rFonts w:cs="Arial"/>
          <w:sz w:val="20"/>
          <w:szCs w:val="20"/>
        </w:rPr>
        <w:t>riede Nr. 3.</w:t>
      </w:r>
    </w:p>
    <w:p w:rsidR="00334F5C" w:rsidRPr="003C5E50" w:rsidRDefault="00334F5C" w:rsidP="00334F5C">
      <w:pPr>
        <w:spacing w:before="60" w:after="60"/>
        <w:ind w:firstLine="0"/>
        <w:jc w:val="both"/>
        <w:rPr>
          <w:rFonts w:cs="Arial"/>
          <w:i/>
          <w:sz w:val="20"/>
          <w:szCs w:val="20"/>
        </w:rPr>
      </w:pPr>
    </w:p>
    <w:p w:rsidR="00334F5C" w:rsidRPr="00965614" w:rsidRDefault="00334F5C" w:rsidP="00334F5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Pr>
          <w:rFonts w:cs="Arial"/>
          <w:b/>
          <w:sz w:val="20"/>
          <w:szCs w:val="20"/>
        </w:rPr>
        <w:t>SUTARTINIŲ ĮSIPAREIGOJIMŲ VYKDYMO</w:t>
      </w:r>
      <w:r w:rsidRPr="00965614">
        <w:rPr>
          <w:rFonts w:cs="Arial"/>
          <w:b/>
          <w:sz w:val="20"/>
          <w:szCs w:val="20"/>
        </w:rPr>
        <w:t xml:space="preserve"> VIETA</w:t>
      </w:r>
    </w:p>
    <w:p w:rsidR="00334F5C" w:rsidRPr="0097206E" w:rsidRDefault="00067307" w:rsidP="00334F5C">
      <w:pPr>
        <w:spacing w:before="60" w:after="60"/>
        <w:ind w:firstLine="0"/>
        <w:jc w:val="both"/>
        <w:rPr>
          <w:rFonts w:cs="Arial"/>
          <w:sz w:val="20"/>
          <w:szCs w:val="20"/>
        </w:rPr>
      </w:pPr>
      <w:r>
        <w:rPr>
          <w:rFonts w:cs="Arial"/>
          <w:sz w:val="20"/>
          <w:szCs w:val="20"/>
        </w:rPr>
        <w:t xml:space="preserve">4.1. </w:t>
      </w:r>
      <w:bookmarkStart w:id="0" w:name="_GoBack"/>
      <w:bookmarkEnd w:id="0"/>
      <w:r w:rsidR="00334F5C" w:rsidRPr="0097206E">
        <w:rPr>
          <w:rFonts w:cs="Arial"/>
          <w:sz w:val="20"/>
          <w:szCs w:val="20"/>
        </w:rPr>
        <w:t>Chemijos g. 4, Kaunas</w:t>
      </w:r>
      <w:r w:rsidR="00334F5C">
        <w:rPr>
          <w:rFonts w:cs="Arial"/>
          <w:sz w:val="20"/>
          <w:szCs w:val="20"/>
        </w:rPr>
        <w:t>.</w:t>
      </w:r>
    </w:p>
    <w:p w:rsidR="00334F5C" w:rsidRPr="00E22948" w:rsidRDefault="00334F5C" w:rsidP="00334F5C">
      <w:pPr>
        <w:spacing w:before="60" w:after="60"/>
        <w:ind w:firstLine="0"/>
        <w:jc w:val="both"/>
        <w:rPr>
          <w:rFonts w:cs="Arial"/>
          <w:i/>
          <w:sz w:val="20"/>
          <w:szCs w:val="20"/>
        </w:rPr>
      </w:pPr>
    </w:p>
    <w:p w:rsidR="00334F5C" w:rsidRPr="00965614" w:rsidRDefault="00334F5C" w:rsidP="00334F5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REIKALAVIMAI PIRKIMO OBJEKTUI</w:t>
      </w:r>
    </w:p>
    <w:p w:rsidR="00334F5C" w:rsidRPr="00965614" w:rsidRDefault="00334F5C" w:rsidP="00334F5C">
      <w:pPr>
        <w:pStyle w:val="ListParagraph"/>
        <w:numPr>
          <w:ilvl w:val="1"/>
          <w:numId w:val="2"/>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965614">
        <w:rPr>
          <w:rFonts w:cs="Arial"/>
          <w:b/>
          <w:sz w:val="20"/>
          <w:szCs w:val="20"/>
        </w:rPr>
        <w:t>Pirkimo objekto aprašymas</w:t>
      </w:r>
    </w:p>
    <w:p w:rsidR="00334F5C" w:rsidRPr="00807AF3" w:rsidRDefault="00334F5C" w:rsidP="00334F5C">
      <w:pPr>
        <w:pStyle w:val="ListParagraph"/>
        <w:numPr>
          <w:ilvl w:val="2"/>
          <w:numId w:val="2"/>
        </w:numPr>
        <w:tabs>
          <w:tab w:val="left" w:pos="709"/>
        </w:tabs>
        <w:ind w:left="0" w:right="-32" w:firstLine="0"/>
        <w:jc w:val="both"/>
        <w:rPr>
          <w:rFonts w:cs="Arial"/>
          <w:sz w:val="20"/>
          <w:szCs w:val="20"/>
        </w:rPr>
      </w:pPr>
      <w:r w:rsidRPr="00807AF3">
        <w:rPr>
          <w:rFonts w:cs="Arial"/>
          <w:sz w:val="20"/>
          <w:szCs w:val="20"/>
        </w:rPr>
        <w:t>Pirkimo objektas – pastato Chemijos g. 4, Kaunas. vidaus patalpų projektavimo ir remonto darbai.</w:t>
      </w:r>
    </w:p>
    <w:p w:rsidR="00334F5C" w:rsidRPr="00807AF3" w:rsidRDefault="00334F5C" w:rsidP="00334F5C">
      <w:pPr>
        <w:pStyle w:val="ListParagraph"/>
        <w:numPr>
          <w:ilvl w:val="2"/>
          <w:numId w:val="2"/>
        </w:numPr>
        <w:tabs>
          <w:tab w:val="left" w:pos="709"/>
        </w:tabs>
        <w:ind w:left="0" w:right="-32" w:firstLine="0"/>
        <w:jc w:val="both"/>
        <w:rPr>
          <w:rFonts w:cs="Arial"/>
          <w:sz w:val="20"/>
          <w:szCs w:val="20"/>
        </w:rPr>
      </w:pPr>
      <w:r w:rsidRPr="00807AF3">
        <w:rPr>
          <w:rFonts w:cs="Arial"/>
          <w:sz w:val="20"/>
          <w:szCs w:val="20"/>
        </w:rPr>
        <w:t>Rangovo įsipareigojimai:</w:t>
      </w:r>
    </w:p>
    <w:p w:rsidR="00334F5C" w:rsidRPr="00807AF3" w:rsidRDefault="00334F5C" w:rsidP="00334F5C">
      <w:pPr>
        <w:ind w:left="142" w:right="-32" w:firstLine="0"/>
        <w:jc w:val="both"/>
        <w:rPr>
          <w:rFonts w:cs="Arial"/>
          <w:bCs/>
          <w:sz w:val="20"/>
          <w:szCs w:val="20"/>
        </w:rPr>
      </w:pPr>
      <w:r w:rsidRPr="00807AF3">
        <w:rPr>
          <w:rFonts w:cs="Arial"/>
          <w:bCs/>
          <w:sz w:val="20"/>
          <w:szCs w:val="20"/>
          <w:lang w:val="en-US"/>
        </w:rPr>
        <w:t xml:space="preserve">5.1.2.1. </w:t>
      </w:r>
      <w:r w:rsidRPr="00807AF3">
        <w:rPr>
          <w:rFonts w:cs="Arial"/>
          <w:bCs/>
          <w:sz w:val="20"/>
          <w:szCs w:val="20"/>
        </w:rPr>
        <w:t>Gauti visą reikiamą dokumentaciją ir</w:t>
      </w:r>
      <w:r>
        <w:rPr>
          <w:rFonts w:cs="Arial"/>
          <w:bCs/>
          <w:sz w:val="20"/>
          <w:szCs w:val="20"/>
        </w:rPr>
        <w:t>, jei reikia,</w:t>
      </w:r>
      <w:r w:rsidRPr="00807AF3">
        <w:rPr>
          <w:rFonts w:cs="Arial"/>
          <w:bCs/>
          <w:sz w:val="20"/>
          <w:szCs w:val="20"/>
        </w:rPr>
        <w:t xml:space="preserve"> darbams būtinus leidimus iš reikiamų institucijų.</w:t>
      </w:r>
    </w:p>
    <w:p w:rsidR="00334F5C" w:rsidRPr="00807AF3" w:rsidRDefault="00334F5C" w:rsidP="00334F5C">
      <w:pPr>
        <w:ind w:left="142" w:firstLine="0"/>
        <w:jc w:val="both"/>
        <w:rPr>
          <w:rFonts w:cs="Arial"/>
          <w:sz w:val="20"/>
          <w:szCs w:val="20"/>
        </w:rPr>
      </w:pPr>
      <w:r w:rsidRPr="00807AF3">
        <w:rPr>
          <w:rFonts w:cs="Arial"/>
          <w:bCs/>
          <w:sz w:val="20"/>
          <w:szCs w:val="20"/>
          <w:lang w:val="en-US"/>
        </w:rPr>
        <w:t xml:space="preserve">5.1.2.2 </w:t>
      </w:r>
      <w:r w:rsidRPr="00807AF3">
        <w:rPr>
          <w:rFonts w:cs="Arial"/>
          <w:sz w:val="20"/>
          <w:szCs w:val="20"/>
        </w:rPr>
        <w:t>Darbus atlikti pagal abejų šalių raštu suderintą darbų vykdymo grafiką.</w:t>
      </w:r>
    </w:p>
    <w:p w:rsidR="00334F5C" w:rsidRPr="00807AF3" w:rsidRDefault="00334F5C" w:rsidP="00334F5C">
      <w:pPr>
        <w:ind w:left="142" w:firstLine="0"/>
        <w:jc w:val="both"/>
        <w:rPr>
          <w:rFonts w:cs="Arial"/>
          <w:sz w:val="20"/>
          <w:szCs w:val="20"/>
        </w:rPr>
      </w:pPr>
      <w:r w:rsidRPr="00807AF3">
        <w:rPr>
          <w:rFonts w:cs="Arial"/>
          <w:bCs/>
          <w:sz w:val="20"/>
          <w:szCs w:val="20"/>
          <w:lang w:val="en-US"/>
        </w:rPr>
        <w:t>5.1.2.3</w:t>
      </w:r>
      <w:r>
        <w:rPr>
          <w:rFonts w:cs="Arial"/>
          <w:sz w:val="20"/>
          <w:szCs w:val="20"/>
        </w:rPr>
        <w:t>.</w:t>
      </w:r>
      <w:r w:rsidRPr="00807AF3">
        <w:rPr>
          <w:rFonts w:cs="Arial"/>
          <w:sz w:val="20"/>
          <w:szCs w:val="20"/>
        </w:rPr>
        <w:t xml:space="preserve"> Organizuoti darbus taip, kad </w:t>
      </w:r>
      <w:proofErr w:type="gramStart"/>
      <w:r w:rsidRPr="00807AF3">
        <w:rPr>
          <w:rFonts w:cs="Arial"/>
          <w:sz w:val="20"/>
          <w:szCs w:val="20"/>
        </w:rPr>
        <w:t>dalis</w:t>
      </w:r>
      <w:proofErr w:type="gramEnd"/>
      <w:r w:rsidRPr="00807AF3">
        <w:rPr>
          <w:rFonts w:cs="Arial"/>
          <w:sz w:val="20"/>
          <w:szCs w:val="20"/>
        </w:rPr>
        <w:t xml:space="preserve"> jų būtų atliekama po Pirkėjo darbo valandų.</w:t>
      </w:r>
    </w:p>
    <w:p w:rsidR="00334F5C" w:rsidRPr="00807AF3" w:rsidRDefault="00334F5C" w:rsidP="00334F5C">
      <w:pPr>
        <w:ind w:left="142" w:firstLine="0"/>
        <w:jc w:val="both"/>
        <w:rPr>
          <w:rFonts w:cs="Arial"/>
          <w:color w:val="000000"/>
          <w:sz w:val="20"/>
          <w:szCs w:val="20"/>
        </w:rPr>
      </w:pPr>
      <w:r w:rsidRPr="00807AF3">
        <w:rPr>
          <w:rFonts w:cs="Arial"/>
          <w:bCs/>
          <w:sz w:val="20"/>
          <w:szCs w:val="20"/>
          <w:lang w:val="en-US"/>
        </w:rPr>
        <w:t>5.1.2.4</w:t>
      </w:r>
      <w:r w:rsidRPr="00807AF3">
        <w:rPr>
          <w:rFonts w:cs="Arial"/>
          <w:sz w:val="20"/>
          <w:szCs w:val="20"/>
        </w:rPr>
        <w:t xml:space="preserve">. </w:t>
      </w:r>
      <w:r>
        <w:rPr>
          <w:rFonts w:cs="Arial"/>
          <w:sz w:val="20"/>
          <w:szCs w:val="20"/>
        </w:rPr>
        <w:t>Užtikrinti, kad naudojamų s</w:t>
      </w:r>
      <w:r w:rsidRPr="00807AF3">
        <w:rPr>
          <w:rFonts w:cs="Arial"/>
          <w:color w:val="000000"/>
          <w:sz w:val="20"/>
          <w:szCs w:val="20"/>
        </w:rPr>
        <w:t>tatybos produktų savybės turi būti įvertintos vadovaujantis STR 1.01.04:2002 „Statybos produktai. Atitikties įvertinimas ir „CE“ ženklinimas“ reikalavimais, ir turi būti tokios, kad statybos produktus tinkamai panaudojus, tinkamai prižiūrimas statinys arba atskiros jo dalys atitiktų savo paskirtį, bei esminius statinio reikalavimus, numatytus šių dokumentų aktualiose galiojančiose redakcijose:</w:t>
      </w:r>
    </w:p>
    <w:p w:rsidR="00334F5C" w:rsidRPr="00807AF3" w:rsidRDefault="00334F5C" w:rsidP="00334F5C">
      <w:pPr>
        <w:ind w:left="142" w:firstLine="0"/>
        <w:jc w:val="both"/>
        <w:rPr>
          <w:rFonts w:cs="Arial"/>
          <w:sz w:val="20"/>
          <w:szCs w:val="20"/>
        </w:rPr>
      </w:pPr>
      <w:r w:rsidRPr="00807AF3">
        <w:rPr>
          <w:rFonts w:cs="Arial"/>
          <w:sz w:val="20"/>
          <w:szCs w:val="20"/>
        </w:rPr>
        <w:t>STR 2.01.01(1):2005 „Esminis statinio reikalavimas. Mechaninis atsparumas ir pastovumas“;</w:t>
      </w:r>
    </w:p>
    <w:p w:rsidR="00334F5C" w:rsidRPr="00807AF3" w:rsidRDefault="00334F5C" w:rsidP="00334F5C">
      <w:pPr>
        <w:ind w:left="142" w:firstLine="0"/>
        <w:jc w:val="both"/>
        <w:rPr>
          <w:sz w:val="20"/>
          <w:szCs w:val="20"/>
        </w:rPr>
      </w:pPr>
      <w:r w:rsidRPr="00807AF3">
        <w:rPr>
          <w:rFonts w:cs="Arial"/>
          <w:sz w:val="20"/>
          <w:szCs w:val="20"/>
        </w:rPr>
        <w:t>STR 2.01.01(2):1999 „Esminiai statinio reikalavimai. Gaisrinė sauga“;</w:t>
      </w:r>
      <w:r w:rsidRPr="00807AF3">
        <w:rPr>
          <w:sz w:val="20"/>
          <w:szCs w:val="20"/>
        </w:rPr>
        <w:t xml:space="preserve"> </w:t>
      </w:r>
    </w:p>
    <w:p w:rsidR="00334F5C" w:rsidRPr="00807AF3" w:rsidRDefault="00334F5C" w:rsidP="00334F5C">
      <w:pPr>
        <w:ind w:left="142" w:firstLine="0"/>
        <w:jc w:val="both"/>
        <w:rPr>
          <w:rFonts w:cs="Arial"/>
          <w:sz w:val="20"/>
          <w:szCs w:val="20"/>
        </w:rPr>
      </w:pPr>
      <w:r w:rsidRPr="00807AF3">
        <w:rPr>
          <w:rFonts w:cs="Arial"/>
          <w:sz w:val="20"/>
          <w:szCs w:val="20"/>
        </w:rPr>
        <w:t>STR 2.01.01(3):1999 „Esminiai statinio reikalavimai. Higiena, sveikata, aplinkos apsauga“;</w:t>
      </w:r>
    </w:p>
    <w:p w:rsidR="00334F5C" w:rsidRPr="00807AF3" w:rsidRDefault="00334F5C" w:rsidP="00334F5C">
      <w:pPr>
        <w:ind w:left="142" w:firstLine="0"/>
        <w:jc w:val="both"/>
        <w:rPr>
          <w:rFonts w:cs="Arial"/>
          <w:sz w:val="20"/>
          <w:szCs w:val="20"/>
        </w:rPr>
      </w:pPr>
      <w:r w:rsidRPr="00807AF3">
        <w:rPr>
          <w:rFonts w:cs="Arial"/>
          <w:sz w:val="20"/>
          <w:szCs w:val="20"/>
        </w:rPr>
        <w:t>STR 2.01.01(4):2008 „Esminis statinio reikalavimas. Naudojimo sauga“;</w:t>
      </w:r>
    </w:p>
    <w:p w:rsidR="00334F5C" w:rsidRPr="00807AF3" w:rsidRDefault="00334F5C" w:rsidP="00334F5C">
      <w:pPr>
        <w:ind w:left="142" w:firstLine="0"/>
        <w:jc w:val="both"/>
        <w:rPr>
          <w:rFonts w:cs="Arial"/>
          <w:sz w:val="20"/>
          <w:szCs w:val="20"/>
        </w:rPr>
      </w:pPr>
      <w:r w:rsidRPr="00807AF3">
        <w:rPr>
          <w:rFonts w:cs="Arial"/>
          <w:sz w:val="20"/>
          <w:szCs w:val="20"/>
        </w:rPr>
        <w:t>STR 2.01.01(5):2008 „Esminis statinio reikalavimas. Apsauga nuo triukšmo“;</w:t>
      </w:r>
    </w:p>
    <w:p w:rsidR="00334F5C" w:rsidRPr="00807AF3" w:rsidRDefault="00334F5C" w:rsidP="00334F5C">
      <w:pPr>
        <w:ind w:left="142" w:firstLine="0"/>
        <w:jc w:val="both"/>
        <w:rPr>
          <w:rFonts w:cs="Arial"/>
          <w:sz w:val="20"/>
          <w:szCs w:val="20"/>
        </w:rPr>
      </w:pPr>
      <w:r w:rsidRPr="00807AF3">
        <w:rPr>
          <w:rFonts w:cs="Arial"/>
          <w:sz w:val="20"/>
          <w:szCs w:val="20"/>
        </w:rPr>
        <w:t>STR 2.01.01(6):2008 ,,Esminis statinio reikalavimas. Energijos taupymas ir šilumos išsaugojimas“.</w:t>
      </w:r>
    </w:p>
    <w:p w:rsidR="00334F5C" w:rsidRPr="00807AF3" w:rsidRDefault="00334F5C" w:rsidP="00334F5C">
      <w:pPr>
        <w:ind w:left="142" w:firstLine="0"/>
        <w:jc w:val="both"/>
        <w:rPr>
          <w:rFonts w:cs="Arial"/>
          <w:color w:val="000000"/>
          <w:sz w:val="20"/>
          <w:szCs w:val="20"/>
        </w:rPr>
      </w:pPr>
      <w:r w:rsidRPr="00807AF3">
        <w:rPr>
          <w:rFonts w:cs="Arial"/>
          <w:bCs/>
          <w:sz w:val="20"/>
          <w:szCs w:val="20"/>
          <w:lang w:val="en-US"/>
        </w:rPr>
        <w:t>5.1.2.5</w:t>
      </w:r>
      <w:r w:rsidRPr="00807AF3">
        <w:rPr>
          <w:rFonts w:cs="Arial"/>
          <w:sz w:val="20"/>
          <w:szCs w:val="20"/>
        </w:rPr>
        <w:t>.</w:t>
      </w:r>
      <w:r w:rsidRPr="00E26A56">
        <w:rPr>
          <w:rFonts w:cs="Arial"/>
          <w:sz w:val="20"/>
          <w:szCs w:val="20"/>
        </w:rPr>
        <w:t xml:space="preserve"> </w:t>
      </w:r>
      <w:r>
        <w:rPr>
          <w:rFonts w:cs="Arial"/>
          <w:sz w:val="20"/>
          <w:szCs w:val="20"/>
        </w:rPr>
        <w:t>Užtikrinti, kad</w:t>
      </w:r>
      <w:r w:rsidRPr="00807AF3">
        <w:rPr>
          <w:rFonts w:cs="Arial"/>
          <w:sz w:val="20"/>
          <w:szCs w:val="20"/>
        </w:rPr>
        <w:t xml:space="preserve"> </w:t>
      </w:r>
      <w:r>
        <w:rPr>
          <w:rFonts w:cs="Arial"/>
          <w:color w:val="000000"/>
          <w:sz w:val="20"/>
          <w:szCs w:val="20"/>
        </w:rPr>
        <w:t>s</w:t>
      </w:r>
      <w:r w:rsidRPr="00807AF3">
        <w:rPr>
          <w:rFonts w:cs="Arial"/>
          <w:color w:val="000000"/>
          <w:sz w:val="20"/>
          <w:szCs w:val="20"/>
        </w:rPr>
        <w:t>tatybos produktų atitikties deklaravimas atitikt</w:t>
      </w:r>
      <w:r>
        <w:rPr>
          <w:rFonts w:cs="Arial"/>
          <w:color w:val="000000"/>
          <w:sz w:val="20"/>
          <w:szCs w:val="20"/>
        </w:rPr>
        <w:t>ų</w:t>
      </w:r>
      <w:r w:rsidRPr="00807AF3">
        <w:rPr>
          <w:rFonts w:cs="Arial"/>
          <w:color w:val="000000"/>
          <w:sz w:val="20"/>
          <w:szCs w:val="20"/>
        </w:rPr>
        <w:t xml:space="preserve"> STR 1.03.02:2008 „Statybos produktų atitikties deklaravimas</w:t>
      </w:r>
      <w:proofErr w:type="gramStart"/>
      <w:r w:rsidRPr="00807AF3">
        <w:rPr>
          <w:rFonts w:cs="Arial"/>
          <w:color w:val="000000"/>
          <w:sz w:val="20"/>
          <w:szCs w:val="20"/>
        </w:rPr>
        <w:t>“ ir</w:t>
      </w:r>
      <w:proofErr w:type="gramEnd"/>
      <w:r w:rsidRPr="00807AF3">
        <w:rPr>
          <w:rFonts w:cs="Arial"/>
          <w:color w:val="000000"/>
          <w:sz w:val="20"/>
          <w:szCs w:val="20"/>
        </w:rPr>
        <w:t xml:space="preserve"> STR 1.03.03:2008 „Techniniai liudijimai. Rengimas ir tvirtinimas“ reikalavimus.</w:t>
      </w:r>
    </w:p>
    <w:p w:rsidR="00334F5C" w:rsidRPr="00807AF3" w:rsidRDefault="00334F5C" w:rsidP="00334F5C">
      <w:pPr>
        <w:ind w:left="142" w:firstLine="0"/>
        <w:jc w:val="both"/>
        <w:rPr>
          <w:rFonts w:cs="Arial"/>
          <w:sz w:val="20"/>
          <w:szCs w:val="20"/>
        </w:rPr>
      </w:pPr>
      <w:r w:rsidRPr="00807AF3">
        <w:rPr>
          <w:rFonts w:cs="Arial"/>
          <w:bCs/>
          <w:sz w:val="20"/>
          <w:szCs w:val="20"/>
        </w:rPr>
        <w:t>5.1.2.6</w:t>
      </w:r>
      <w:r w:rsidRPr="00807AF3">
        <w:rPr>
          <w:rFonts w:cs="Arial"/>
          <w:sz w:val="20"/>
          <w:szCs w:val="20"/>
        </w:rPr>
        <w:t xml:space="preserve">. </w:t>
      </w:r>
      <w:r w:rsidRPr="00807AF3">
        <w:rPr>
          <w:rFonts w:cs="Arial"/>
          <w:color w:val="000000"/>
          <w:sz w:val="20"/>
          <w:szCs w:val="20"/>
        </w:rPr>
        <w:t xml:space="preserve">Darbų vykdymo metu atsako už </w:t>
      </w:r>
      <w:r w:rsidRPr="00807AF3">
        <w:rPr>
          <w:rFonts w:cs="Arial"/>
          <w:sz w:val="20"/>
          <w:szCs w:val="20"/>
        </w:rPr>
        <w:t>savo ir / ar savo subtiekėjų darbuotojų saugą darbe</w:t>
      </w:r>
      <w:r w:rsidRPr="00807AF3">
        <w:rPr>
          <w:rFonts w:cs="Arial"/>
          <w:color w:val="000000"/>
          <w:sz w:val="20"/>
          <w:szCs w:val="20"/>
        </w:rPr>
        <w:t>, gaisrinę saugą ir aplinkosaugos reikalavimų laikymąsi.</w:t>
      </w:r>
    </w:p>
    <w:p w:rsidR="00334F5C" w:rsidRPr="00807AF3" w:rsidRDefault="00334F5C" w:rsidP="00334F5C">
      <w:pPr>
        <w:ind w:left="142" w:firstLine="0"/>
        <w:rPr>
          <w:rFonts w:cs="Arial"/>
          <w:sz w:val="20"/>
          <w:szCs w:val="20"/>
        </w:rPr>
      </w:pPr>
      <w:r w:rsidRPr="00807AF3">
        <w:rPr>
          <w:rFonts w:cs="Arial"/>
          <w:bCs/>
          <w:sz w:val="20"/>
          <w:szCs w:val="20"/>
        </w:rPr>
        <w:t>5.1.2.7</w:t>
      </w:r>
      <w:r w:rsidRPr="00807AF3">
        <w:rPr>
          <w:rFonts w:cs="Arial"/>
          <w:sz w:val="20"/>
          <w:szCs w:val="20"/>
        </w:rPr>
        <w:t xml:space="preserve">. Rangovas privalo sutvarkyti statybines atliekas pagal LR aplinkos ministro 1999-07-14 įsakymu Nr. 217 (aktualią galiojančią dokumento redakciją) patvirtintas „Atliekų tvarkymo taisykles“. Taip pat privalo pateikti Pirkėjui pažymą apie tinkamą atliekų sutvarkymą. </w:t>
      </w:r>
    </w:p>
    <w:p w:rsidR="00334F5C" w:rsidRPr="00807AF3" w:rsidRDefault="00334F5C" w:rsidP="00334F5C">
      <w:pPr>
        <w:ind w:left="142" w:firstLine="0"/>
        <w:rPr>
          <w:rFonts w:cs="Arial"/>
          <w:sz w:val="20"/>
          <w:szCs w:val="20"/>
        </w:rPr>
      </w:pPr>
      <w:r w:rsidRPr="00807AF3">
        <w:rPr>
          <w:rFonts w:cs="Arial"/>
          <w:bCs/>
          <w:sz w:val="20"/>
          <w:szCs w:val="20"/>
          <w:lang w:val="en-US"/>
        </w:rPr>
        <w:t>5.1.2.8</w:t>
      </w:r>
      <w:r w:rsidRPr="00807AF3">
        <w:rPr>
          <w:rFonts w:cs="Arial"/>
          <w:sz w:val="20"/>
          <w:szCs w:val="20"/>
        </w:rPr>
        <w:t>. Rangovas, pagal LR galiojančius įstatymus ir gamintojo dokumentus, suteikia darbams ir medžiagoms garantinį terminą.</w:t>
      </w:r>
    </w:p>
    <w:p w:rsidR="00334F5C" w:rsidRPr="00807AF3" w:rsidRDefault="00334F5C" w:rsidP="00334F5C">
      <w:pPr>
        <w:ind w:left="142" w:firstLine="0"/>
        <w:rPr>
          <w:rFonts w:cs="Arial"/>
          <w:sz w:val="20"/>
          <w:szCs w:val="20"/>
        </w:rPr>
      </w:pPr>
      <w:r w:rsidRPr="00807AF3">
        <w:rPr>
          <w:rFonts w:cs="Arial"/>
          <w:bCs/>
          <w:sz w:val="20"/>
          <w:szCs w:val="20"/>
        </w:rPr>
        <w:t>5.1.2.9</w:t>
      </w:r>
      <w:r w:rsidRPr="00807AF3">
        <w:rPr>
          <w:rFonts w:cs="Arial"/>
          <w:sz w:val="20"/>
          <w:szCs w:val="20"/>
        </w:rPr>
        <w:t>. Tiekėjas savo rizika ir nuožiūra aplanko ir išžvalgo objekto vietą, jo aplinką, ir surenka visą informaciją, kuri gali būti reikalinga rengiant pasiūlymą.</w:t>
      </w:r>
    </w:p>
    <w:p w:rsidR="00334F5C" w:rsidRPr="003E4D48" w:rsidRDefault="00334F5C" w:rsidP="00334F5C">
      <w:pPr>
        <w:ind w:left="142" w:firstLine="0"/>
      </w:pPr>
    </w:p>
    <w:p w:rsidR="00334F5C" w:rsidRPr="00965614" w:rsidRDefault="00334F5C" w:rsidP="00334F5C">
      <w:pPr>
        <w:pStyle w:val="ListParagraph"/>
        <w:numPr>
          <w:ilvl w:val="1"/>
          <w:numId w:val="3"/>
        </w:numPr>
        <w:pBdr>
          <w:bottom w:val="single" w:sz="8" w:space="1" w:color="auto"/>
          <w:between w:val="single" w:sz="12" w:space="1" w:color="auto"/>
        </w:pBdr>
        <w:tabs>
          <w:tab w:val="left" w:pos="567"/>
        </w:tabs>
        <w:spacing w:before="60" w:after="60"/>
        <w:ind w:left="284" w:hanging="284"/>
        <w:contextualSpacing w:val="0"/>
        <w:rPr>
          <w:rFonts w:cs="Arial"/>
          <w:b/>
          <w:sz w:val="20"/>
          <w:szCs w:val="20"/>
        </w:rPr>
      </w:pPr>
      <w:r>
        <w:rPr>
          <w:rFonts w:cs="Arial"/>
          <w:b/>
          <w:sz w:val="20"/>
          <w:szCs w:val="20"/>
        </w:rPr>
        <w:t xml:space="preserve">. </w:t>
      </w:r>
      <w:r w:rsidRPr="00965614">
        <w:rPr>
          <w:rFonts w:cs="Arial"/>
          <w:b/>
          <w:sz w:val="20"/>
          <w:szCs w:val="20"/>
        </w:rPr>
        <w:t xml:space="preserve">Sutarties vykdymo metu </w:t>
      </w:r>
      <w:r>
        <w:rPr>
          <w:rFonts w:cs="Arial"/>
          <w:b/>
          <w:sz w:val="20"/>
          <w:szCs w:val="20"/>
        </w:rPr>
        <w:t xml:space="preserve">Rangovo </w:t>
      </w:r>
      <w:r w:rsidRPr="00965614">
        <w:rPr>
          <w:rFonts w:cs="Arial"/>
          <w:b/>
          <w:sz w:val="20"/>
          <w:szCs w:val="20"/>
        </w:rPr>
        <w:t>pateikiama dokumentacija</w:t>
      </w:r>
    </w:p>
    <w:p w:rsidR="00334F5C" w:rsidRDefault="00334F5C" w:rsidP="00334F5C">
      <w:pPr>
        <w:pStyle w:val="ListParagraph"/>
        <w:tabs>
          <w:tab w:val="left" w:pos="600"/>
        </w:tabs>
        <w:spacing w:before="60" w:after="60"/>
        <w:ind w:left="0" w:firstLine="0"/>
        <w:contextualSpacing w:val="0"/>
        <w:jc w:val="both"/>
        <w:rPr>
          <w:rStyle w:val="Laukeliai"/>
          <w:rFonts w:cs="Arial"/>
          <w:szCs w:val="20"/>
        </w:rPr>
      </w:pPr>
      <w:r>
        <w:rPr>
          <w:rStyle w:val="Laukeliai"/>
          <w:rFonts w:cs="Arial"/>
          <w:szCs w:val="20"/>
        </w:rPr>
        <w:lastRenderedPageBreak/>
        <w:t>5.2.1. Remonto darbų metu naudojamų medžiagų sertifikatai valstybine kalba.</w:t>
      </w:r>
    </w:p>
    <w:p w:rsidR="00334F5C" w:rsidRPr="00965614" w:rsidRDefault="00334F5C" w:rsidP="00334F5C">
      <w:pPr>
        <w:pStyle w:val="ListParagraph"/>
        <w:tabs>
          <w:tab w:val="left" w:pos="600"/>
        </w:tabs>
        <w:spacing w:before="60" w:after="60"/>
        <w:ind w:left="0" w:firstLine="0"/>
        <w:contextualSpacing w:val="0"/>
        <w:jc w:val="both"/>
        <w:rPr>
          <w:rStyle w:val="Laukeliai"/>
          <w:rFonts w:cs="Arial"/>
          <w:szCs w:val="20"/>
        </w:rPr>
      </w:pPr>
      <w:r>
        <w:rPr>
          <w:rStyle w:val="Laukeliai"/>
          <w:rFonts w:cs="Arial"/>
          <w:szCs w:val="20"/>
        </w:rPr>
        <w:t xml:space="preserve">5.2.2. </w:t>
      </w:r>
      <w:r w:rsidRPr="00807AF3">
        <w:rPr>
          <w:rStyle w:val="Laukeliai"/>
          <w:rFonts w:cs="Arial"/>
          <w:szCs w:val="20"/>
        </w:rPr>
        <w:t>Parengtas techninis projektas ir kiti projektavimo etapo metu paruošti bei iš institucijų gauti dokumentai</w:t>
      </w:r>
      <w:r>
        <w:rPr>
          <w:rStyle w:val="Laukeliai"/>
          <w:rFonts w:cs="Arial"/>
          <w:szCs w:val="20"/>
        </w:rPr>
        <w:t>.</w:t>
      </w:r>
    </w:p>
    <w:p w:rsidR="00334F5C" w:rsidRPr="00965614" w:rsidRDefault="00334F5C" w:rsidP="00334F5C">
      <w:pPr>
        <w:spacing w:before="60" w:after="60"/>
        <w:ind w:firstLine="0"/>
        <w:jc w:val="both"/>
        <w:rPr>
          <w:rFonts w:cs="Arial"/>
          <w:bCs/>
          <w:i/>
          <w:sz w:val="20"/>
          <w:szCs w:val="20"/>
        </w:rPr>
      </w:pPr>
    </w:p>
    <w:p w:rsidR="00334F5C" w:rsidRPr="00965614" w:rsidRDefault="00334F5C" w:rsidP="00334F5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PRIEDAI</w:t>
      </w:r>
    </w:p>
    <w:p w:rsidR="00334F5C" w:rsidRPr="009A67FF" w:rsidRDefault="00334F5C" w:rsidP="00334F5C">
      <w:pPr>
        <w:spacing w:before="60" w:after="60"/>
        <w:ind w:firstLine="0"/>
        <w:rPr>
          <w:rFonts w:cs="Arial"/>
          <w:bCs/>
          <w:sz w:val="20"/>
          <w:szCs w:val="20"/>
        </w:rPr>
      </w:pPr>
      <w:r w:rsidRPr="009A67FF">
        <w:rPr>
          <w:rFonts w:cs="Arial"/>
          <w:bCs/>
          <w:sz w:val="20"/>
          <w:szCs w:val="20"/>
        </w:rPr>
        <w:t>Priedas Nr</w:t>
      </w:r>
      <w:r>
        <w:rPr>
          <w:rFonts w:cs="Arial"/>
          <w:bCs/>
          <w:sz w:val="20"/>
          <w:szCs w:val="20"/>
        </w:rPr>
        <w:t xml:space="preserve">. 1 </w:t>
      </w:r>
      <w:r w:rsidRPr="009A67FF">
        <w:rPr>
          <w:rFonts w:cs="Arial"/>
          <w:bCs/>
          <w:sz w:val="20"/>
          <w:szCs w:val="20"/>
        </w:rPr>
        <w:t>–</w:t>
      </w:r>
      <w:r>
        <w:rPr>
          <w:rFonts w:cs="Arial"/>
          <w:bCs/>
          <w:sz w:val="20"/>
          <w:szCs w:val="20"/>
        </w:rPr>
        <w:t xml:space="preserve"> Patalpų projektavimo užduotis;</w:t>
      </w:r>
    </w:p>
    <w:p w:rsidR="00334F5C" w:rsidRPr="009A67FF" w:rsidRDefault="00334F5C" w:rsidP="00334F5C">
      <w:pPr>
        <w:spacing w:before="60" w:after="60"/>
        <w:ind w:firstLine="0"/>
        <w:rPr>
          <w:rFonts w:cs="Arial"/>
          <w:bCs/>
          <w:sz w:val="20"/>
          <w:szCs w:val="20"/>
        </w:rPr>
      </w:pPr>
      <w:r w:rsidRPr="009A67FF">
        <w:rPr>
          <w:rFonts w:cs="Arial"/>
          <w:bCs/>
          <w:sz w:val="20"/>
          <w:szCs w:val="20"/>
        </w:rPr>
        <w:t xml:space="preserve">Priedas </w:t>
      </w:r>
      <w:r>
        <w:rPr>
          <w:rFonts w:cs="Arial"/>
          <w:bCs/>
          <w:sz w:val="20"/>
          <w:szCs w:val="20"/>
        </w:rPr>
        <w:t>Nr. 2 – 1a. planas;</w:t>
      </w:r>
    </w:p>
    <w:p w:rsidR="00334F5C" w:rsidRDefault="00334F5C" w:rsidP="00334F5C">
      <w:pPr>
        <w:spacing w:before="60" w:after="60"/>
        <w:ind w:firstLine="0"/>
        <w:rPr>
          <w:rFonts w:cs="Arial"/>
          <w:bCs/>
          <w:sz w:val="20"/>
          <w:szCs w:val="20"/>
        </w:rPr>
      </w:pPr>
      <w:r w:rsidRPr="009A67FF">
        <w:rPr>
          <w:rFonts w:cs="Arial"/>
          <w:bCs/>
          <w:sz w:val="20"/>
          <w:szCs w:val="20"/>
        </w:rPr>
        <w:t xml:space="preserve">Priedas Nr. 3 – </w:t>
      </w:r>
      <w:r>
        <w:rPr>
          <w:rFonts w:cs="Arial"/>
          <w:bCs/>
          <w:sz w:val="20"/>
          <w:szCs w:val="20"/>
        </w:rPr>
        <w:t>R</w:t>
      </w:r>
      <w:r w:rsidRPr="00467093">
        <w:rPr>
          <w:rFonts w:cs="Arial"/>
          <w:bCs/>
          <w:sz w:val="20"/>
          <w:szCs w:val="20"/>
        </w:rPr>
        <w:t>eikalavimai medžiagoms</w:t>
      </w:r>
      <w:r>
        <w:rPr>
          <w:rFonts w:cs="Arial"/>
          <w:bCs/>
          <w:sz w:val="20"/>
          <w:szCs w:val="20"/>
        </w:rPr>
        <w:t>,</w:t>
      </w:r>
      <w:r w:rsidRPr="00467093">
        <w:rPr>
          <w:rFonts w:cs="Arial"/>
          <w:bCs/>
          <w:sz w:val="20"/>
          <w:szCs w:val="20"/>
        </w:rPr>
        <w:t xml:space="preserve"> darbams</w:t>
      </w:r>
      <w:r>
        <w:rPr>
          <w:rFonts w:cs="Arial"/>
          <w:bCs/>
          <w:sz w:val="20"/>
          <w:szCs w:val="20"/>
        </w:rPr>
        <w:t>;</w:t>
      </w:r>
    </w:p>
    <w:p w:rsidR="00334F5C" w:rsidRDefault="00334F5C" w:rsidP="00334F5C">
      <w:pPr>
        <w:spacing w:before="60" w:after="60"/>
        <w:ind w:firstLine="0"/>
        <w:rPr>
          <w:rFonts w:cs="Arial"/>
          <w:bCs/>
          <w:sz w:val="20"/>
          <w:szCs w:val="20"/>
        </w:rPr>
      </w:pPr>
      <w:r>
        <w:rPr>
          <w:rFonts w:cs="Arial"/>
          <w:bCs/>
          <w:sz w:val="20"/>
          <w:szCs w:val="20"/>
        </w:rPr>
        <w:t>Priedas Nr. 4</w:t>
      </w:r>
      <w:r w:rsidRPr="009A67FF">
        <w:rPr>
          <w:rFonts w:cs="Arial"/>
          <w:bCs/>
          <w:sz w:val="20"/>
          <w:szCs w:val="20"/>
        </w:rPr>
        <w:t xml:space="preserve"> –</w:t>
      </w:r>
      <w:r>
        <w:rPr>
          <w:rFonts w:cs="Arial"/>
          <w:bCs/>
          <w:sz w:val="20"/>
          <w:szCs w:val="20"/>
        </w:rPr>
        <w:t xml:space="preserve"> Darbų kiekių žiniaraš</w:t>
      </w:r>
      <w:r w:rsidRPr="00467093">
        <w:rPr>
          <w:rFonts w:cs="Arial"/>
          <w:bCs/>
          <w:sz w:val="20"/>
          <w:szCs w:val="20"/>
        </w:rPr>
        <w:t>tis (preliminarus)</w:t>
      </w:r>
      <w:r>
        <w:rPr>
          <w:rFonts w:cs="Arial"/>
          <w:bCs/>
          <w:sz w:val="20"/>
          <w:szCs w:val="20"/>
        </w:rPr>
        <w:t>;</w:t>
      </w:r>
    </w:p>
    <w:p w:rsidR="00334F5C" w:rsidRDefault="00334F5C" w:rsidP="00334F5C">
      <w:pPr>
        <w:spacing w:before="60" w:after="60"/>
        <w:ind w:firstLine="0"/>
        <w:rPr>
          <w:rFonts w:cs="Arial"/>
          <w:bCs/>
          <w:sz w:val="20"/>
          <w:szCs w:val="20"/>
        </w:rPr>
      </w:pPr>
      <w:r>
        <w:rPr>
          <w:rFonts w:cs="Arial"/>
          <w:bCs/>
          <w:sz w:val="20"/>
          <w:szCs w:val="20"/>
        </w:rPr>
        <w:t>Priedas Nr. 5</w:t>
      </w:r>
      <w:r w:rsidRPr="009A67FF">
        <w:rPr>
          <w:rFonts w:cs="Arial"/>
          <w:bCs/>
          <w:sz w:val="20"/>
          <w:szCs w:val="20"/>
        </w:rPr>
        <w:t xml:space="preserve"> –</w:t>
      </w:r>
      <w:r>
        <w:rPr>
          <w:rFonts w:cs="Arial"/>
          <w:bCs/>
          <w:sz w:val="20"/>
          <w:szCs w:val="20"/>
        </w:rPr>
        <w:t xml:space="preserve"> </w:t>
      </w:r>
      <w:r w:rsidRPr="00133109">
        <w:rPr>
          <w:rFonts w:cs="Arial"/>
          <w:bCs/>
          <w:sz w:val="20"/>
          <w:szCs w:val="20"/>
        </w:rPr>
        <w:t xml:space="preserve">Siūlomų </w:t>
      </w:r>
      <w:r>
        <w:rPr>
          <w:rFonts w:cs="Arial"/>
          <w:bCs/>
          <w:sz w:val="20"/>
          <w:szCs w:val="20"/>
        </w:rPr>
        <w:t>medžiagų Chemijos g. 4 sąrašas.</w:t>
      </w:r>
    </w:p>
    <w:p w:rsidR="006910BA" w:rsidRPr="00334F5C" w:rsidRDefault="006910BA" w:rsidP="00334F5C">
      <w:pPr>
        <w:spacing w:before="60" w:after="60"/>
        <w:ind w:firstLine="0"/>
        <w:rPr>
          <w:rFonts w:cs="Arial"/>
          <w:bCs/>
          <w:sz w:val="20"/>
          <w:szCs w:val="20"/>
        </w:rPr>
      </w:pPr>
    </w:p>
    <w:sectPr w:rsidR="006910BA" w:rsidRPr="00334F5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F0E2F"/>
    <w:multiLevelType w:val="multilevel"/>
    <w:tmpl w:val="B9906A1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5C"/>
    <w:rsid w:val="00067307"/>
    <w:rsid w:val="00334F5C"/>
    <w:rsid w:val="006910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33631-83F1-439F-A00F-8AF61223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F5C"/>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4F5C"/>
    <w:pPr>
      <w:ind w:left="720"/>
      <w:contextualSpacing/>
    </w:pPr>
  </w:style>
  <w:style w:type="character" w:customStyle="1" w:styleId="ListParagraphChar">
    <w:name w:val="List Paragraph Char"/>
    <w:basedOn w:val="DefaultParagraphFont"/>
    <w:link w:val="ListParagraph"/>
    <w:uiPriority w:val="34"/>
    <w:locked/>
    <w:rsid w:val="00334F5C"/>
    <w:rPr>
      <w:rFonts w:ascii="Arial" w:hAnsi="Arial"/>
    </w:rPr>
  </w:style>
  <w:style w:type="character" w:customStyle="1" w:styleId="Laukeliai">
    <w:name w:val="Laukeliai"/>
    <w:basedOn w:val="DefaultParagraphFont"/>
    <w:uiPriority w:val="1"/>
    <w:rsid w:val="00334F5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98AA77F99F474E9AB5AD9C9CA389EC"/>
        <w:category>
          <w:name w:val="General"/>
          <w:gallery w:val="placeholder"/>
        </w:category>
        <w:types>
          <w:type w:val="bbPlcHdr"/>
        </w:types>
        <w:behaviors>
          <w:behavior w:val="content"/>
        </w:behaviors>
        <w:guid w:val="{1E723C6E-B0FE-42D5-9FD7-5A951CC4E053}"/>
      </w:docPartPr>
      <w:docPartBody>
        <w:p w:rsidR="003B1305" w:rsidRDefault="007904DF" w:rsidP="007904DF">
          <w:pPr>
            <w:pStyle w:val="7D98AA77F99F474E9AB5AD9C9CA389EC"/>
          </w:pPr>
          <w:r w:rsidRPr="009604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DF"/>
    <w:rsid w:val="003B1305"/>
    <w:rsid w:val="007904DF"/>
    <w:rsid w:val="00EA4D8C"/>
    <w:rsid w:val="00FB23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4DF"/>
    <w:rPr>
      <w:color w:val="808080"/>
    </w:rPr>
  </w:style>
  <w:style w:type="paragraph" w:customStyle="1" w:styleId="7D98AA77F99F474E9AB5AD9C9CA389EC">
    <w:name w:val="7D98AA77F99F474E9AB5AD9C9CA389EC"/>
    <w:rsid w:val="00790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2345</Words>
  <Characters>1337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Danienė</dc:creator>
  <cp:keywords/>
  <dc:description/>
  <cp:lastModifiedBy>Sigita Danienė</cp:lastModifiedBy>
  <cp:revision>2</cp:revision>
  <dcterms:created xsi:type="dcterms:W3CDTF">2018-05-07T05:50:00Z</dcterms:created>
  <dcterms:modified xsi:type="dcterms:W3CDTF">2018-05-07T07:54:00Z</dcterms:modified>
</cp:coreProperties>
</file>